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3259AE" w:rsidRPr="005054D5" w:rsidTr="008D556A">
        <w:trPr>
          <w:trHeight w:val="1486"/>
        </w:trPr>
        <w:tc>
          <w:tcPr>
            <w:tcW w:w="9639" w:type="dxa"/>
            <w:tcBorders>
              <w:bottom w:val="nil"/>
            </w:tcBorders>
            <w:vAlign w:val="center"/>
          </w:tcPr>
          <w:p w:rsidR="003259AE" w:rsidRPr="005054D5" w:rsidRDefault="003259AE" w:rsidP="008D556A">
            <w:pPr>
              <w:widowControl w:val="0"/>
              <w:jc w:val="center"/>
              <w:rPr>
                <w:color w:val="000000"/>
              </w:rPr>
            </w:pPr>
            <w:r w:rsidRPr="005054D5">
              <w:rPr>
                <w:color w:val="000000"/>
              </w:rPr>
              <w:br w:type="page"/>
              <w:t>МИНИСТЕРСТВО ОБРАЗОВАНИЯ И НАУКИ РФ</w:t>
            </w:r>
          </w:p>
          <w:p w:rsidR="003259AE" w:rsidRPr="005054D5" w:rsidRDefault="003259AE" w:rsidP="008D556A">
            <w:pPr>
              <w:pStyle w:val="1"/>
              <w:tabs>
                <w:tab w:val="left" w:pos="-1728"/>
                <w:tab w:val="left" w:pos="487"/>
                <w:tab w:val="left" w:pos="7472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5054D5">
              <w:rPr>
                <w:color w:val="000000"/>
                <w:szCs w:val="24"/>
              </w:rPr>
              <w:t>Федеральное государственное бюджетное образовательное</w:t>
            </w:r>
          </w:p>
          <w:p w:rsidR="003259AE" w:rsidRPr="005054D5" w:rsidRDefault="003259AE" w:rsidP="008D556A">
            <w:pPr>
              <w:pStyle w:val="1"/>
              <w:tabs>
                <w:tab w:val="left" w:pos="-1728"/>
                <w:tab w:val="center" w:pos="4819"/>
                <w:tab w:val="left" w:pos="7472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5054D5">
              <w:rPr>
                <w:color w:val="000000"/>
                <w:szCs w:val="24"/>
              </w:rPr>
              <w:t>учреждение высшего образования</w:t>
            </w:r>
          </w:p>
          <w:p w:rsidR="003259AE" w:rsidRPr="005054D5" w:rsidRDefault="003259AE" w:rsidP="008D556A">
            <w:pPr>
              <w:pStyle w:val="1"/>
              <w:tabs>
                <w:tab w:val="left" w:pos="487"/>
                <w:tab w:val="left" w:pos="8172"/>
              </w:tabs>
              <w:spacing w:line="240" w:lineRule="auto"/>
              <w:ind w:right="-55" w:hanging="5"/>
              <w:jc w:val="center"/>
              <w:rPr>
                <w:b/>
                <w:color w:val="000000"/>
                <w:szCs w:val="24"/>
              </w:rPr>
            </w:pPr>
          </w:p>
          <w:p w:rsidR="003259AE" w:rsidRPr="005054D5" w:rsidRDefault="003259AE" w:rsidP="008D556A">
            <w:pPr>
              <w:pStyle w:val="1"/>
              <w:tabs>
                <w:tab w:val="left" w:pos="487"/>
                <w:tab w:val="left" w:pos="8172"/>
              </w:tabs>
              <w:spacing w:line="240" w:lineRule="auto"/>
              <w:ind w:right="-55" w:hanging="5"/>
              <w:jc w:val="center"/>
              <w:rPr>
                <w:b/>
                <w:color w:val="000000"/>
                <w:szCs w:val="24"/>
              </w:rPr>
            </w:pPr>
            <w:r w:rsidRPr="005054D5">
              <w:rPr>
                <w:b/>
                <w:color w:val="000000"/>
                <w:szCs w:val="24"/>
              </w:rPr>
              <w:t>«ПЕНЗЕНСКИЙ ГОСУДАРСТВЕННЫЙ УНИВЕРСИТЕТ»</w:t>
            </w:r>
          </w:p>
          <w:p w:rsidR="003259AE" w:rsidRPr="005054D5" w:rsidRDefault="003259AE" w:rsidP="008D556A">
            <w:pPr>
              <w:widowControl w:val="0"/>
              <w:tabs>
                <w:tab w:val="left" w:pos="487"/>
              </w:tabs>
              <w:jc w:val="center"/>
              <w:rPr>
                <w:color w:val="000000"/>
              </w:rPr>
            </w:pPr>
          </w:p>
        </w:tc>
      </w:tr>
    </w:tbl>
    <w:p w:rsidR="003259AE" w:rsidRPr="005054D5" w:rsidRDefault="003259AE" w:rsidP="003259AE">
      <w:pPr>
        <w:widowControl w:val="0"/>
        <w:tabs>
          <w:tab w:val="left" w:pos="6240"/>
        </w:tabs>
        <w:jc w:val="both"/>
        <w:rPr>
          <w:b/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682"/>
      </w:tblGrid>
      <w:tr w:rsidR="003259AE" w:rsidRPr="005054D5" w:rsidTr="008D556A">
        <w:trPr>
          <w:jc w:val="center"/>
        </w:trPr>
        <w:tc>
          <w:tcPr>
            <w:tcW w:w="4785" w:type="dxa"/>
          </w:tcPr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jc w:val="center"/>
              <w:rPr>
                <w:color w:val="000000"/>
              </w:rPr>
            </w:pPr>
            <w:r w:rsidRPr="005054D5">
              <w:rPr>
                <w:color w:val="000000"/>
              </w:rPr>
              <w:t>Институт</w:t>
            </w:r>
          </w:p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jc w:val="center"/>
              <w:rPr>
                <w:color w:val="000000"/>
              </w:rPr>
            </w:pPr>
            <w:r w:rsidRPr="005054D5">
              <w:rPr>
                <w:color w:val="000000"/>
              </w:rPr>
              <w:t>Физической культуры и спорта</w:t>
            </w:r>
          </w:p>
        </w:tc>
        <w:tc>
          <w:tcPr>
            <w:tcW w:w="4786" w:type="dxa"/>
          </w:tcPr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jc w:val="center"/>
              <w:rPr>
                <w:color w:val="000000"/>
              </w:rPr>
            </w:pPr>
            <w:r w:rsidRPr="005054D5">
              <w:rPr>
                <w:color w:val="000000"/>
              </w:rPr>
              <w:t>Кафедра</w:t>
            </w:r>
          </w:p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jc w:val="center"/>
              <w:rPr>
                <w:color w:val="000000"/>
              </w:rPr>
            </w:pPr>
            <w:r w:rsidRPr="005054D5">
              <w:rPr>
                <w:color w:val="000000"/>
              </w:rPr>
              <w:t>Теоретические основы физической культуры и спорта</w:t>
            </w:r>
          </w:p>
        </w:tc>
      </w:tr>
      <w:tr w:rsidR="003259AE" w:rsidRPr="005054D5" w:rsidTr="008D556A">
        <w:trPr>
          <w:jc w:val="center"/>
        </w:trPr>
        <w:tc>
          <w:tcPr>
            <w:tcW w:w="4785" w:type="dxa"/>
          </w:tcPr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rPr>
                <w:color w:val="000000"/>
              </w:rPr>
            </w:pPr>
            <w:r w:rsidRPr="005054D5">
              <w:rPr>
                <w:color w:val="000000"/>
              </w:rPr>
              <w:t>Направление подготовки</w:t>
            </w:r>
          </w:p>
        </w:tc>
        <w:tc>
          <w:tcPr>
            <w:tcW w:w="4786" w:type="dxa"/>
          </w:tcPr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rPr>
                <w:color w:val="000000"/>
              </w:rPr>
            </w:pPr>
            <w:r w:rsidRPr="005054D5">
              <w:rPr>
                <w:color w:val="000000"/>
              </w:rPr>
              <w:t>44.04.01 Педагогическое образование</w:t>
            </w:r>
          </w:p>
        </w:tc>
      </w:tr>
      <w:tr w:rsidR="003259AE" w:rsidRPr="005054D5" w:rsidTr="008D556A">
        <w:trPr>
          <w:jc w:val="center"/>
        </w:trPr>
        <w:tc>
          <w:tcPr>
            <w:tcW w:w="4785" w:type="dxa"/>
          </w:tcPr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rPr>
                <w:color w:val="000000"/>
              </w:rPr>
            </w:pPr>
            <w:r w:rsidRPr="005054D5">
              <w:rPr>
                <w:color w:val="000000"/>
              </w:rPr>
              <w:t>Магистерская программа</w:t>
            </w:r>
          </w:p>
        </w:tc>
        <w:tc>
          <w:tcPr>
            <w:tcW w:w="4786" w:type="dxa"/>
          </w:tcPr>
          <w:p w:rsidR="003259AE" w:rsidRPr="005054D5" w:rsidRDefault="003259AE" w:rsidP="008D556A">
            <w:pPr>
              <w:widowControl w:val="0"/>
              <w:tabs>
                <w:tab w:val="left" w:pos="6285"/>
              </w:tabs>
              <w:rPr>
                <w:color w:val="000000"/>
              </w:rPr>
            </w:pPr>
            <w:r w:rsidRPr="005054D5">
              <w:rPr>
                <w:color w:val="000000"/>
              </w:rPr>
              <w:t>Физкультурное образование</w:t>
            </w:r>
          </w:p>
        </w:tc>
      </w:tr>
    </w:tbl>
    <w:p w:rsidR="003259AE" w:rsidRPr="005054D5" w:rsidRDefault="003259AE" w:rsidP="003259AE">
      <w:pPr>
        <w:widowControl w:val="0"/>
        <w:jc w:val="both"/>
      </w:pPr>
    </w:p>
    <w:p w:rsidR="003259AE" w:rsidRPr="005054D5" w:rsidRDefault="003259AE" w:rsidP="003259AE">
      <w:pPr>
        <w:widowControl w:val="0"/>
        <w:jc w:val="center"/>
      </w:pPr>
    </w:p>
    <w:p w:rsidR="003259AE" w:rsidRPr="00CD6754" w:rsidRDefault="003259AE" w:rsidP="003259AE">
      <w:pPr>
        <w:widowControl w:val="0"/>
        <w:jc w:val="center"/>
      </w:pPr>
      <w:r w:rsidRPr="00CD6754">
        <w:t>ОТЧЕТ</w:t>
      </w:r>
    </w:p>
    <w:p w:rsidR="00CD6754" w:rsidRDefault="003259AE" w:rsidP="003259AE">
      <w:pPr>
        <w:widowControl w:val="0"/>
        <w:jc w:val="center"/>
        <w:rPr>
          <w:b/>
        </w:rPr>
      </w:pPr>
      <w:r w:rsidRPr="00CD6754">
        <w:t>о прохождении практики</w:t>
      </w:r>
      <w:r>
        <w:rPr>
          <w:b/>
        </w:rPr>
        <w:t xml:space="preserve"> </w:t>
      </w:r>
    </w:p>
    <w:p w:rsidR="003259AE" w:rsidRPr="005054D5" w:rsidRDefault="003259AE" w:rsidP="003259AE">
      <w:pPr>
        <w:widowControl w:val="0"/>
        <w:jc w:val="center"/>
        <w:rPr>
          <w:b/>
        </w:rPr>
      </w:pPr>
      <w:r>
        <w:rPr>
          <w:b/>
        </w:rPr>
        <w:t>«Производственная практика (педагогическая)»</w:t>
      </w:r>
    </w:p>
    <w:p w:rsidR="003259AE" w:rsidRPr="005054D5" w:rsidRDefault="003259AE" w:rsidP="003259AE">
      <w:pPr>
        <w:widowControl w:val="0"/>
        <w:jc w:val="center"/>
        <w:rPr>
          <w:b/>
        </w:rPr>
      </w:pPr>
    </w:p>
    <w:p w:rsidR="003259AE" w:rsidRPr="005054D5" w:rsidRDefault="003259AE" w:rsidP="003259AE">
      <w:pPr>
        <w:widowControl w:val="0"/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27"/>
        <w:gridCol w:w="343"/>
        <w:gridCol w:w="2474"/>
        <w:gridCol w:w="233"/>
        <w:gridCol w:w="2078"/>
      </w:tblGrid>
      <w:tr w:rsidR="003259AE" w:rsidRPr="005054D5" w:rsidTr="008D556A">
        <w:trPr>
          <w:trHeight w:val="421"/>
          <w:jc w:val="center"/>
        </w:trPr>
        <w:tc>
          <w:tcPr>
            <w:tcW w:w="4442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054D5">
              <w:rPr>
                <w:rFonts w:ascii="Times New Roman" w:hAnsi="Times New Roman"/>
                <w:sz w:val="24"/>
                <w:szCs w:val="24"/>
              </w:rPr>
              <w:t>Студент</w:t>
            </w:r>
          </w:p>
        </w:tc>
        <w:tc>
          <w:tcPr>
            <w:tcW w:w="353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4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8" w:type="dxa"/>
          </w:tcPr>
          <w:p w:rsidR="003259AE" w:rsidRPr="005054D5" w:rsidRDefault="003259AE" w:rsidP="008D556A">
            <w:pPr>
              <w:widowControl w:val="0"/>
              <w:rPr>
                <w:i/>
              </w:rPr>
            </w:pPr>
            <w:r w:rsidRPr="005054D5">
              <w:rPr>
                <w:i/>
              </w:rPr>
              <w:t>Гречко К.В.</w:t>
            </w:r>
          </w:p>
        </w:tc>
      </w:tr>
      <w:tr w:rsidR="003259AE" w:rsidRPr="005054D5" w:rsidTr="008D556A">
        <w:trPr>
          <w:jc w:val="center"/>
        </w:trPr>
        <w:tc>
          <w:tcPr>
            <w:tcW w:w="4442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ind w:firstLine="252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53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</w:tcBorders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054D5">
              <w:rPr>
                <w:rFonts w:ascii="Times New Roman" w:hAnsi="Times New Roman"/>
                <w:b w:val="0"/>
                <w:sz w:val="24"/>
                <w:szCs w:val="24"/>
              </w:rPr>
              <w:t>подпись, дата</w:t>
            </w:r>
          </w:p>
        </w:tc>
        <w:tc>
          <w:tcPr>
            <w:tcW w:w="234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8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259AE" w:rsidRPr="005054D5" w:rsidTr="008D556A">
        <w:trPr>
          <w:jc w:val="center"/>
        </w:trPr>
        <w:tc>
          <w:tcPr>
            <w:tcW w:w="4442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53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90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4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8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259AE" w:rsidRPr="005054D5" w:rsidTr="008D556A">
        <w:trPr>
          <w:jc w:val="center"/>
        </w:trPr>
        <w:tc>
          <w:tcPr>
            <w:tcW w:w="4442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054D5">
              <w:rPr>
                <w:rFonts w:ascii="Times New Roman" w:hAnsi="Times New Roman"/>
                <w:sz w:val="24"/>
                <w:szCs w:val="24"/>
              </w:rPr>
              <w:t>Руководитель практики</w:t>
            </w:r>
          </w:p>
        </w:tc>
        <w:tc>
          <w:tcPr>
            <w:tcW w:w="353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4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8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5054D5">
              <w:rPr>
                <w:rFonts w:ascii="Times New Roman" w:hAnsi="Times New Roman"/>
                <w:b w:val="0"/>
                <w:i/>
                <w:sz w:val="24"/>
                <w:szCs w:val="24"/>
              </w:rPr>
              <w:t>Кудреватых О.А.</w:t>
            </w:r>
          </w:p>
        </w:tc>
      </w:tr>
      <w:tr w:rsidR="003259AE" w:rsidRPr="005054D5" w:rsidTr="008D556A">
        <w:trPr>
          <w:jc w:val="center"/>
        </w:trPr>
        <w:tc>
          <w:tcPr>
            <w:tcW w:w="4442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ind w:firstLine="126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353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</w:tcBorders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054D5">
              <w:rPr>
                <w:rFonts w:ascii="Times New Roman" w:hAnsi="Times New Roman"/>
                <w:b w:val="0"/>
                <w:sz w:val="24"/>
                <w:szCs w:val="24"/>
              </w:rPr>
              <w:t>подпись, дата</w:t>
            </w:r>
          </w:p>
        </w:tc>
        <w:tc>
          <w:tcPr>
            <w:tcW w:w="234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8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259AE" w:rsidRPr="005054D5" w:rsidTr="008D556A">
        <w:trPr>
          <w:jc w:val="center"/>
        </w:trPr>
        <w:tc>
          <w:tcPr>
            <w:tcW w:w="4442" w:type="dxa"/>
          </w:tcPr>
          <w:p w:rsidR="003259AE" w:rsidRPr="005054D5" w:rsidRDefault="003259AE" w:rsidP="008D556A">
            <w:pPr>
              <w:widowControl w:val="0"/>
            </w:pPr>
          </w:p>
        </w:tc>
        <w:tc>
          <w:tcPr>
            <w:tcW w:w="353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90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34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128" w:type="dxa"/>
          </w:tcPr>
          <w:p w:rsidR="003259AE" w:rsidRPr="005054D5" w:rsidRDefault="003259AE" w:rsidP="008D556A">
            <w:pPr>
              <w:pStyle w:val="3"/>
              <w:keepNext w:val="0"/>
              <w:widowControl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Default="003259AE" w:rsidP="003259AE">
      <w:pPr>
        <w:widowControl w:val="0"/>
        <w:jc w:val="center"/>
      </w:pPr>
    </w:p>
    <w:p w:rsidR="003259AE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</w:p>
    <w:p w:rsidR="003259AE" w:rsidRPr="005054D5" w:rsidRDefault="003259AE" w:rsidP="003259AE">
      <w:pPr>
        <w:widowControl w:val="0"/>
        <w:jc w:val="center"/>
      </w:pPr>
      <w:r w:rsidRPr="005054D5">
        <w:t>Пенза, 20___г.</w:t>
      </w:r>
    </w:p>
    <w:p w:rsidR="00DD5D74" w:rsidRDefault="00DD5D74">
      <w:bookmarkStart w:id="0" w:name="_GoBack"/>
      <w:bookmarkEnd w:id="0"/>
    </w:p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FCA"/>
    <w:rsid w:val="00013FCA"/>
    <w:rsid w:val="00054A9F"/>
    <w:rsid w:val="003259AE"/>
    <w:rsid w:val="00910461"/>
    <w:rsid w:val="00CD6754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5B9BF"/>
  <w15:chartTrackingRefBased/>
  <w15:docId w15:val="{0A522CF3-FB5C-4C76-B4CE-9DE0565A1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259A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59A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customStyle="1" w:styleId="1">
    <w:name w:val="Обычный1"/>
    <w:rsid w:val="003259AE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>SPecialiST RePack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4</cp:revision>
  <dcterms:created xsi:type="dcterms:W3CDTF">2021-04-02T09:32:00Z</dcterms:created>
  <dcterms:modified xsi:type="dcterms:W3CDTF">2021-04-02T09:34:00Z</dcterms:modified>
</cp:coreProperties>
</file>